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02" w:rsidRPr="00583F02" w:rsidRDefault="00583F02" w:rsidP="00583F02">
      <w:pPr>
        <w:spacing w:after="0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39216D">
        <w:rPr>
          <w:rFonts w:ascii="Times New Roman" w:hAnsi="Times New Roman" w:cs="Times New Roman"/>
          <w:b/>
          <w:sz w:val="28"/>
          <w:szCs w:val="28"/>
        </w:rPr>
        <w:t>Иля</w:t>
      </w:r>
      <w:proofErr w:type="spellEnd"/>
      <w:r w:rsidRPr="0039216D">
        <w:rPr>
          <w:rFonts w:ascii="Times New Roman" w:hAnsi="Times New Roman" w:cs="Times New Roman"/>
          <w:b/>
          <w:sz w:val="28"/>
          <w:szCs w:val="28"/>
        </w:rPr>
        <w:t>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2666A4" w:rsidRPr="0039216D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Pr="00040998" w:rsidRDefault="006956F7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6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B61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B615D">
        <w:rPr>
          <w:rFonts w:ascii="Times New Roman" w:hAnsi="Times New Roman" w:cs="Times New Roman"/>
          <w:sz w:val="28"/>
          <w:szCs w:val="28"/>
        </w:rPr>
        <w:t xml:space="preserve"> г.</w:t>
      </w:r>
      <w:r w:rsidR="00583F02" w:rsidRPr="00583F02"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615D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</w:p>
    <w:p w:rsidR="00E06334" w:rsidRDefault="00E0633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9216D"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E06334" w:rsidRPr="0039216D" w:rsidRDefault="00E0633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040998" w:rsidP="0037592D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проведения «Антикоррупционной экспертизы нормативных правовых актов и проектов нормативных правовых актов, утв. Решением Совета от 02.03.2015 № 80</w:t>
      </w:r>
      <w:r w:rsidR="0013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583F0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DE5B1A">
        <w:rPr>
          <w:rFonts w:ascii="Times New Roman" w:hAnsi="Times New Roman" w:cs="Times New Roman"/>
          <w:sz w:val="28"/>
          <w:szCs w:val="28"/>
        </w:rPr>
        <w:t>На о</w:t>
      </w:r>
      <w:r w:rsidR="00DE5B1A" w:rsidRPr="00852B61">
        <w:rPr>
          <w:rFonts w:ascii="Times New Roman" w:hAnsi="Times New Roman" w:cs="Times New Roman"/>
          <w:sz w:val="28"/>
          <w:szCs w:val="28"/>
        </w:rPr>
        <w:t>сновани</w:t>
      </w:r>
      <w:r w:rsidR="00DE5B1A">
        <w:rPr>
          <w:rFonts w:ascii="Times New Roman" w:hAnsi="Times New Roman" w:cs="Times New Roman"/>
          <w:sz w:val="28"/>
          <w:szCs w:val="28"/>
        </w:rPr>
        <w:t>и</w:t>
      </w:r>
      <w:r w:rsidR="00DE5B1A" w:rsidRPr="00852B61">
        <w:rPr>
          <w:rFonts w:ascii="Times New Roman" w:hAnsi="Times New Roman" w:cs="Times New Roman"/>
          <w:sz w:val="28"/>
          <w:szCs w:val="28"/>
        </w:rPr>
        <w:t xml:space="preserve"> </w:t>
      </w:r>
      <w:r w:rsidR="0037592D">
        <w:rPr>
          <w:rFonts w:ascii="Times New Roman" w:hAnsi="Times New Roman" w:cs="Times New Roman"/>
          <w:sz w:val="28"/>
          <w:szCs w:val="28"/>
        </w:rPr>
        <w:t xml:space="preserve">протеста прокуратуры </w:t>
      </w:r>
      <w:proofErr w:type="spellStart"/>
      <w:r w:rsidR="0037592D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37592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40998">
        <w:rPr>
          <w:rFonts w:ascii="Times New Roman" w:hAnsi="Times New Roman" w:cs="Times New Roman"/>
          <w:sz w:val="28"/>
          <w:szCs w:val="28"/>
        </w:rPr>
        <w:t>__</w:t>
      </w:r>
      <w:r w:rsidR="0037592D">
        <w:rPr>
          <w:rFonts w:ascii="Times New Roman" w:hAnsi="Times New Roman" w:cs="Times New Roman"/>
          <w:sz w:val="28"/>
          <w:szCs w:val="28"/>
        </w:rPr>
        <w:t>.</w:t>
      </w:r>
      <w:r w:rsidR="00040998">
        <w:rPr>
          <w:rFonts w:ascii="Times New Roman" w:hAnsi="Times New Roman" w:cs="Times New Roman"/>
          <w:sz w:val="28"/>
          <w:szCs w:val="28"/>
        </w:rPr>
        <w:t>11</w:t>
      </w:r>
      <w:r w:rsidR="0037592D">
        <w:rPr>
          <w:rFonts w:ascii="Times New Roman" w:hAnsi="Times New Roman" w:cs="Times New Roman"/>
          <w:sz w:val="28"/>
          <w:szCs w:val="28"/>
        </w:rPr>
        <w:t>.201</w:t>
      </w:r>
      <w:r w:rsidR="00040998">
        <w:rPr>
          <w:rFonts w:ascii="Times New Roman" w:hAnsi="Times New Roman" w:cs="Times New Roman"/>
          <w:sz w:val="28"/>
          <w:szCs w:val="28"/>
        </w:rPr>
        <w:t>8</w:t>
      </w:r>
      <w:r w:rsidR="0037592D">
        <w:rPr>
          <w:rFonts w:ascii="Times New Roman" w:hAnsi="Times New Roman" w:cs="Times New Roman"/>
          <w:sz w:val="28"/>
          <w:szCs w:val="28"/>
        </w:rPr>
        <w:t xml:space="preserve"> № 22-1</w:t>
      </w:r>
      <w:r w:rsidR="00040998">
        <w:rPr>
          <w:rFonts w:ascii="Times New Roman" w:hAnsi="Times New Roman" w:cs="Times New Roman"/>
          <w:sz w:val="28"/>
          <w:szCs w:val="28"/>
        </w:rPr>
        <w:t>14</w:t>
      </w:r>
      <w:r w:rsidR="0037592D">
        <w:rPr>
          <w:rFonts w:ascii="Times New Roman" w:hAnsi="Times New Roman" w:cs="Times New Roman"/>
          <w:sz w:val="28"/>
          <w:szCs w:val="28"/>
        </w:rPr>
        <w:t>б-201</w:t>
      </w:r>
      <w:r w:rsidR="00040998">
        <w:rPr>
          <w:rFonts w:ascii="Times New Roman" w:hAnsi="Times New Roman" w:cs="Times New Roman"/>
          <w:sz w:val="28"/>
          <w:szCs w:val="28"/>
        </w:rPr>
        <w:t>8</w:t>
      </w:r>
      <w:r w:rsidR="0037592D">
        <w:rPr>
          <w:rFonts w:ascii="Times New Roman" w:hAnsi="Times New Roman" w:cs="Times New Roman"/>
          <w:sz w:val="28"/>
          <w:szCs w:val="28"/>
        </w:rPr>
        <w:t xml:space="preserve"> «на отдельные нормы по</w:t>
      </w:r>
      <w:r w:rsidR="00040998">
        <w:rPr>
          <w:rFonts w:ascii="Times New Roman" w:hAnsi="Times New Roman" w:cs="Times New Roman"/>
          <w:sz w:val="28"/>
          <w:szCs w:val="28"/>
        </w:rPr>
        <w:t>рядка проведения антикоррупционной экспертизы нормативных правовых актов и их проектов в Совете сельского поселения «</w:t>
      </w:r>
      <w:proofErr w:type="spellStart"/>
      <w:r w:rsidR="0004099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0409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40998">
        <w:rPr>
          <w:rFonts w:ascii="Times New Roman" w:hAnsi="Times New Roman" w:cs="Times New Roman"/>
          <w:sz w:val="28"/>
          <w:szCs w:val="28"/>
        </w:rPr>
        <w:t>утв</w:t>
      </w:r>
      <w:proofErr w:type="gramStart"/>
      <w:r w:rsidR="00040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0998">
        <w:rPr>
          <w:rFonts w:ascii="Times New Roman" w:hAnsi="Times New Roman" w:cs="Times New Roman"/>
          <w:sz w:val="28"/>
          <w:szCs w:val="28"/>
        </w:rPr>
        <w:t>ешением</w:t>
      </w:r>
      <w:proofErr w:type="spellEnd"/>
      <w:r w:rsidR="00040998">
        <w:rPr>
          <w:rFonts w:ascii="Times New Roman" w:hAnsi="Times New Roman" w:cs="Times New Roman"/>
          <w:sz w:val="28"/>
          <w:szCs w:val="28"/>
        </w:rPr>
        <w:t xml:space="preserve"> Совета от 02.03.2015 № 80,</w:t>
      </w:r>
      <w:r w:rsidR="0037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96A04">
        <w:rPr>
          <w:rFonts w:ascii="Times New Roman" w:hAnsi="Times New Roman" w:cs="Times New Roman"/>
          <w:sz w:val="28"/>
          <w:szCs w:val="28"/>
        </w:rPr>
        <w:t>а</w:t>
      </w:r>
      <w:r w:rsidR="008B615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B615D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8B615D">
        <w:rPr>
          <w:rFonts w:ascii="Times New Roman" w:hAnsi="Times New Roman" w:cs="Times New Roman"/>
          <w:sz w:val="28"/>
          <w:szCs w:val="28"/>
        </w:rPr>
        <w:t xml:space="preserve">» от </w:t>
      </w:r>
      <w:r w:rsidR="007B51F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1F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51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№ </w:t>
      </w:r>
      <w:r w:rsidR="007B51F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«Иля»</w:t>
      </w:r>
    </w:p>
    <w:p w:rsidR="007B51F8" w:rsidRPr="0039216D" w:rsidRDefault="007B51F8" w:rsidP="00583F0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131EAA" w:rsidRPr="0039216D" w:rsidRDefault="00131EAA" w:rsidP="007B37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6430" w:rsidRPr="00F9786C" w:rsidRDefault="00131EAA" w:rsidP="008B643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197BDB">
        <w:rPr>
          <w:rFonts w:ascii="Times New Roman" w:hAnsi="Times New Roman" w:cs="Times New Roman"/>
          <w:sz w:val="28"/>
          <w:szCs w:val="28"/>
        </w:rPr>
        <w:t xml:space="preserve"> </w:t>
      </w:r>
      <w:r w:rsidR="00216BD5">
        <w:rPr>
          <w:rFonts w:ascii="Times New Roman" w:hAnsi="Times New Roman" w:cs="Times New Roman"/>
          <w:sz w:val="28"/>
          <w:szCs w:val="28"/>
        </w:rPr>
        <w:t xml:space="preserve">дополнить Порядок проведения «Антикоррупционной экспертизы нормативных правовых актов и проектов нормативных правовых актов» следующим </w:t>
      </w:r>
      <w:r w:rsidR="00284279">
        <w:rPr>
          <w:rFonts w:ascii="Times New Roman" w:hAnsi="Times New Roman" w:cs="Times New Roman"/>
          <w:sz w:val="28"/>
          <w:szCs w:val="28"/>
        </w:rPr>
        <w:t>под</w:t>
      </w:r>
      <w:r w:rsidR="00216BD5">
        <w:rPr>
          <w:rFonts w:ascii="Times New Roman" w:hAnsi="Times New Roman" w:cs="Times New Roman"/>
          <w:sz w:val="28"/>
          <w:szCs w:val="28"/>
        </w:rPr>
        <w:t>пунктом</w:t>
      </w:r>
      <w:r w:rsidR="008B6430">
        <w:rPr>
          <w:rFonts w:ascii="Times New Roman" w:hAnsi="Times New Roman" w:cs="Times New Roman"/>
          <w:sz w:val="28"/>
          <w:szCs w:val="28"/>
        </w:rPr>
        <w:t xml:space="preserve"> </w:t>
      </w:r>
      <w:r w:rsidR="008B6430" w:rsidRPr="00F9786C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случае».</w:t>
      </w:r>
    </w:p>
    <w:p w:rsidR="00284279" w:rsidRPr="00F9786C" w:rsidRDefault="00284279" w:rsidP="0028427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дополнить Порядок проведения «Антикоррупционной экспертизы нормативных правовых актов и проектов нормативных правовых актов» следующим пунктом 12 а)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принятия мер информировать органы прокуратуры при обнаружении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BD5" w:rsidRDefault="00216BD5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D5" w:rsidRDefault="00216BD5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F8" w:rsidRDefault="007B51F8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11 статьи 3 Положения </w:t>
      </w:r>
      <w:r w:rsidRPr="007B51F8">
        <w:rPr>
          <w:rFonts w:ascii="Times New Roman" w:hAnsi="Times New Roman" w:cs="Times New Roman"/>
          <w:sz w:val="28"/>
          <w:szCs w:val="28"/>
        </w:rPr>
        <w:t>о бюджетном процессе сельского поселения «</w:t>
      </w:r>
      <w:proofErr w:type="spellStart"/>
      <w:r w:rsidRPr="007B51F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7B51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- Положение) слова «главным распорядителем бюджетных средств является –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сельского поселения «Дульдурга»» заменить текстом следующего содержания «</w:t>
      </w:r>
      <w:r w:rsidRPr="007B51F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– орган местного самоуправления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7B51F8">
        <w:rPr>
          <w:rFonts w:ascii="Times New Roman" w:hAnsi="Times New Roman" w:cs="Times New Roman"/>
          <w:sz w:val="28"/>
          <w:szCs w:val="28"/>
        </w:rPr>
        <w:t>»</w:t>
      </w:r>
    </w:p>
    <w:p w:rsidR="00E06334" w:rsidRDefault="00E06334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5CB" w:rsidRDefault="00E06334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B51F8">
        <w:rPr>
          <w:rFonts w:ascii="Times New Roman" w:hAnsi="Times New Roman" w:cs="Times New Roman"/>
          <w:sz w:val="28"/>
          <w:szCs w:val="28"/>
        </w:rPr>
        <w:t xml:space="preserve"> </w:t>
      </w:r>
      <w:r w:rsidR="003105CB">
        <w:rPr>
          <w:rFonts w:ascii="Times New Roman" w:hAnsi="Times New Roman" w:cs="Times New Roman"/>
          <w:sz w:val="28"/>
          <w:szCs w:val="28"/>
        </w:rPr>
        <w:t xml:space="preserve">в </w:t>
      </w:r>
      <w:r w:rsidR="007B51F8">
        <w:rPr>
          <w:rFonts w:ascii="Times New Roman" w:hAnsi="Times New Roman" w:cs="Times New Roman"/>
          <w:sz w:val="28"/>
          <w:szCs w:val="28"/>
        </w:rPr>
        <w:t>абзац</w:t>
      </w:r>
      <w:r w:rsidR="003105CB">
        <w:rPr>
          <w:rFonts w:ascii="Times New Roman" w:hAnsi="Times New Roman" w:cs="Times New Roman"/>
          <w:sz w:val="28"/>
          <w:szCs w:val="28"/>
        </w:rPr>
        <w:t>е 4 статьи 6 Положения слова «департамент по финансам Агинского Бурятского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5CB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E06334" w:rsidRDefault="00E06334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1F8" w:rsidRPr="007B51F8" w:rsidRDefault="00E06334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пункт 6 статьи 7 Положения исключить  </w:t>
      </w:r>
      <w:r w:rsidR="003105CB">
        <w:rPr>
          <w:rFonts w:ascii="Times New Roman" w:hAnsi="Times New Roman" w:cs="Times New Roman"/>
          <w:sz w:val="28"/>
          <w:szCs w:val="28"/>
        </w:rPr>
        <w:t xml:space="preserve"> </w:t>
      </w:r>
      <w:r w:rsidR="007B5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334" w:rsidRDefault="00E06334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1F8" w:rsidRDefault="00E06334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№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Забайкальский край </w:t>
      </w:r>
    </w:p>
    <w:p w:rsidR="00E06334" w:rsidRDefault="00E06334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B48" w:rsidRDefault="00E06334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B48">
        <w:rPr>
          <w:rFonts w:ascii="Times New Roman" w:hAnsi="Times New Roman" w:cs="Times New Roman"/>
          <w:sz w:val="28"/>
          <w:szCs w:val="28"/>
        </w:rPr>
        <w:t>. Разместить настоящее решение в сети «Интернет»</w:t>
      </w:r>
      <w:r w:rsidR="00B4035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СП «</w:t>
      </w:r>
      <w:proofErr w:type="spellStart"/>
      <w:r w:rsidR="00B4035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B40354">
        <w:rPr>
          <w:rFonts w:ascii="Times New Roman" w:hAnsi="Times New Roman" w:cs="Times New Roman"/>
          <w:sz w:val="28"/>
          <w:szCs w:val="28"/>
        </w:rPr>
        <w:t>»</w:t>
      </w:r>
    </w:p>
    <w:p w:rsidR="008B615D" w:rsidRDefault="00852B61" w:rsidP="008B615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1EAA" w:rsidRPr="0039216D">
        <w:rPr>
          <w:rFonts w:ascii="Times New Roman" w:hAnsi="Times New Roman" w:cs="Times New Roman"/>
          <w:sz w:val="28"/>
          <w:szCs w:val="28"/>
        </w:rPr>
        <w:tab/>
      </w:r>
    </w:p>
    <w:p w:rsidR="00131EAA" w:rsidRPr="0039216D" w:rsidRDefault="008B615D" w:rsidP="008B615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1EAA" w:rsidRPr="0039216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1EAA" w:rsidRPr="0039216D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131EAA" w:rsidRPr="0039216D">
        <w:rPr>
          <w:rFonts w:ascii="Times New Roman" w:hAnsi="Times New Roman" w:cs="Times New Roman"/>
          <w:sz w:val="28"/>
          <w:szCs w:val="28"/>
        </w:rPr>
        <w:t xml:space="preserve">»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Б.А. Гомбоев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E" w:rsidRDefault="00EB5ECE"/>
    <w:sectPr w:rsidR="00EB5ECE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EAA"/>
    <w:rsid w:val="00040998"/>
    <w:rsid w:val="000C0A00"/>
    <w:rsid w:val="000D10F3"/>
    <w:rsid w:val="00131EAA"/>
    <w:rsid w:val="00197BDB"/>
    <w:rsid w:val="00204D85"/>
    <w:rsid w:val="00216BD5"/>
    <w:rsid w:val="002666A4"/>
    <w:rsid w:val="00284279"/>
    <w:rsid w:val="002E2706"/>
    <w:rsid w:val="003105CB"/>
    <w:rsid w:val="0037592D"/>
    <w:rsid w:val="00381341"/>
    <w:rsid w:val="00382B48"/>
    <w:rsid w:val="004C7AF4"/>
    <w:rsid w:val="00583F02"/>
    <w:rsid w:val="005A3639"/>
    <w:rsid w:val="005B4FCB"/>
    <w:rsid w:val="005D2AE4"/>
    <w:rsid w:val="00640CC3"/>
    <w:rsid w:val="006956F7"/>
    <w:rsid w:val="00696646"/>
    <w:rsid w:val="006E50EA"/>
    <w:rsid w:val="007277E8"/>
    <w:rsid w:val="00744D6A"/>
    <w:rsid w:val="00765FEE"/>
    <w:rsid w:val="00781524"/>
    <w:rsid w:val="007B373A"/>
    <w:rsid w:val="007B51F8"/>
    <w:rsid w:val="00852B61"/>
    <w:rsid w:val="008B615D"/>
    <w:rsid w:val="008B6430"/>
    <w:rsid w:val="008E15F7"/>
    <w:rsid w:val="008F207D"/>
    <w:rsid w:val="00917EA2"/>
    <w:rsid w:val="009A459A"/>
    <w:rsid w:val="009A6522"/>
    <w:rsid w:val="009F21DE"/>
    <w:rsid w:val="00A044F4"/>
    <w:rsid w:val="00B27B9E"/>
    <w:rsid w:val="00B40354"/>
    <w:rsid w:val="00B80BD4"/>
    <w:rsid w:val="00C96A04"/>
    <w:rsid w:val="00D20235"/>
    <w:rsid w:val="00D238A8"/>
    <w:rsid w:val="00DA4E86"/>
    <w:rsid w:val="00DC7EDB"/>
    <w:rsid w:val="00DE5B1A"/>
    <w:rsid w:val="00E06334"/>
    <w:rsid w:val="00EA2BFB"/>
    <w:rsid w:val="00EB5ECE"/>
    <w:rsid w:val="00F61402"/>
    <w:rsid w:val="00F8013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35</cp:revision>
  <cp:lastPrinted>2018-10-04T05:20:00Z</cp:lastPrinted>
  <dcterms:created xsi:type="dcterms:W3CDTF">2013-06-05T05:59:00Z</dcterms:created>
  <dcterms:modified xsi:type="dcterms:W3CDTF">2019-07-22T03:05:00Z</dcterms:modified>
</cp:coreProperties>
</file>